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Gutter Maintenance and Repair: Protect Your Home from Water Damage</w:t>
      </w:r>
    </w:p>
    <w:p>
      <w:pPr>
        <w:pBdr>
          <w:bottom w:val="single" w:color="E87C2A" w:sz="6" w:space="12"/>
        </w:pBdr>
        <w:spacing w:after="200"/>
      </w:pPr>
      <w:r>
        <w:rPr>
          <w:rFonts w:ascii="Arial" w:cs="Arial" w:eastAsia="Arial" w:hAnsi="Arial"/>
          <w:i/>
          <w:iCs/>
          <w:color w:val="555555"/>
          <w:sz w:val="24"/>
          <w:szCs w:val="24"/>
        </w:rPr>
        <w:t xml:space="preserve">Clogged or damaged gutters can cause thousands in water damage. Here’s how to maintain them yourself and when gutter problems need a contractor.</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The Hidden Importance of Your Gutter System</w:t>
      </w:r>
    </w:p>
    <w:p>
      <w:pPr>
        <w:spacing w:after="200" w:line="340"/>
      </w:pPr>
      <w:r>
        <w:rPr>
          <w:rFonts w:ascii="Arial" w:cs="Arial" w:eastAsia="Arial" w:hAnsi="Arial"/>
          <w:color w:val="333333"/>
          <w:sz w:val="22"/>
          <w:szCs w:val="22"/>
        </w:rPr>
        <w:t xml:space="preserve">Gutters don’t get much attention until they fail, but they play a critical role in protecting your home. Their job is simple — channel rainwater away from your foundation, siding, and landscaping. When they can’t do that job due to clogs, damage, or improper installation, the consequences can be severe and expensive.</w:t>
      </w:r>
    </w:p>
    <w:p>
      <w:pPr>
        <w:spacing w:after="200" w:line="340"/>
      </w:pPr>
      <w:r>
        <w:rPr>
          <w:rFonts w:ascii="Arial" w:cs="Arial" w:eastAsia="Arial" w:hAnsi="Arial"/>
          <w:color w:val="333333"/>
          <w:sz w:val="22"/>
          <w:szCs w:val="22"/>
        </w:rPr>
        <w:t xml:space="preserve">Water that overflows from clogged gutters pours directly against your foundation, where it can cause cracking, settling, and basement flooding. It saturates the soil next to your home, which can undermine the foundation over time. Overflowing water also damages fascia boards, soffits, and siding, creating entry points for moisture and pests. In cold climates, ice dams form when clogged gutters prevent proper drainage, potentially causing roof damage and interior leaks.</w:t>
      </w:r>
    </w:p>
    <w:p>
      <w:pPr>
        <w:spacing w:before="360" w:after="180"/>
      </w:pPr>
      <w:r>
        <w:rPr>
          <w:rFonts w:ascii="Arial" w:cs="Arial" w:eastAsia="Arial" w:hAnsi="Arial"/>
          <w:b/>
          <w:bCs/>
          <w:color w:val="1B5E7B"/>
          <w:sz w:val="28"/>
          <w:szCs w:val="28"/>
        </w:rPr>
        <w:t xml:space="preserve">DIY Gutter Maintenance</w:t>
      </w:r>
    </w:p>
    <w:p>
      <w:pPr>
        <w:spacing w:after="200" w:line="340"/>
      </w:pPr>
      <w:r>
        <w:rPr>
          <w:rFonts w:ascii="Arial" w:cs="Arial" w:eastAsia="Arial" w:hAnsi="Arial"/>
          <w:color w:val="333333"/>
          <w:sz w:val="22"/>
          <w:szCs w:val="22"/>
        </w:rPr>
        <w:t xml:space="preserve">Clean your gutters at least twice a year — once in late spring and once in late fall after leaves have dropped. If you have many trees near your home, you may need to clean them more frequently. For single-story homes, this is a straightforward DIY task requiring a sturdy ladder, work gloves, a scoop or small trowel, and a garden hose.</w:t>
      </w:r>
    </w:p>
    <w:p>
      <w:pPr>
        <w:spacing w:after="200" w:line="340"/>
      </w:pPr>
      <w:r>
        <w:rPr>
          <w:rFonts w:ascii="Arial" w:cs="Arial" w:eastAsia="Arial" w:hAnsi="Arial"/>
          <w:color w:val="333333"/>
          <w:sz w:val="22"/>
          <w:szCs w:val="22"/>
        </w:rPr>
        <w:t xml:space="preserve">Set your ladder on firm, level ground and never lean it against the gutters themselves — they can’t support the weight and will bend or detach. Work in sections, scooping out debris and placing it in a bucket hung from the ladder or on a tarp below. After removing the bulk of the debris, flush the gutters with a hose to clear remaining sediment and check water flow toward the downspouts.</w:t>
      </w:r>
    </w:p>
    <w:p>
      <w:pPr>
        <w:spacing w:after="200" w:line="340"/>
      </w:pPr>
      <w:r>
        <w:rPr>
          <w:rFonts w:ascii="Arial" w:cs="Arial" w:eastAsia="Arial" w:hAnsi="Arial"/>
          <w:color w:val="333333"/>
          <w:sz w:val="22"/>
          <w:szCs w:val="22"/>
        </w:rPr>
        <w:t xml:space="preserve">Check that downspouts are clear by running water through them. If water backs up, use a plumber’s snake or a pressure nozzle to clear the blockage. Make sure downspout extensions direct water at least four to six feet away from your foundation.</w:t>
      </w:r>
    </w:p>
    <w:p>
      <w:pPr>
        <w:spacing w:after="200" w:line="340"/>
      </w:pPr>
      <w:r>
        <w:rPr>
          <w:rFonts w:ascii="Arial" w:cs="Arial" w:eastAsia="Arial" w:hAnsi="Arial"/>
          <w:color w:val="333333"/>
          <w:sz w:val="22"/>
          <w:szCs w:val="22"/>
        </w:rPr>
        <w:t xml:space="preserve">Inspect gutters during cleaning for signs of damage. Look for rust spots, holes, separated joints, sagging sections, and areas where gutters have pulled away from the fascia. Small holes can be sealed with gutter sealant or a patch kit. Loose gutter hangers can be tightened or replaced with longer screws that grip fresh wood.</w:t>
      </w:r>
    </w:p>
    <w:p>
      <w:pPr>
        <w:spacing w:after="200" w:line="340"/>
      </w:pPr>
      <w:r>
        <w:rPr>
          <w:rFonts w:ascii="Arial" w:cs="Arial" w:eastAsia="Arial" w:hAnsi="Arial"/>
          <w:color w:val="333333"/>
          <w:sz w:val="22"/>
          <w:szCs w:val="22"/>
        </w:rPr>
        <w:t xml:space="preserve">Consider installing gutter guards if you find yourself cleaning frequently. While no guard system eliminates maintenance entirely, quality guards significantly reduce the frequency of cleaning. Micro-mesh guards tend to perform best across different debris types.</w:t>
      </w:r>
    </w:p>
    <w:p>
      <w:pPr>
        <w:spacing w:before="360" w:after="180"/>
      </w:pPr>
      <w:r>
        <w:rPr>
          <w:rFonts w:ascii="Arial" w:cs="Arial" w:eastAsia="Arial" w:hAnsi="Arial"/>
          <w:b/>
          <w:bCs/>
          <w:color w:val="1B5E7B"/>
          <w:sz w:val="28"/>
          <w:szCs w:val="28"/>
        </w:rPr>
        <w:t xml:space="preserve">When to Hire a Gutter Professional</w:t>
      </w:r>
    </w:p>
    <w:p>
      <w:pPr>
        <w:spacing w:after="200" w:line="340"/>
      </w:pPr>
      <w:r>
        <w:rPr>
          <w:rFonts w:ascii="Arial" w:cs="Arial" w:eastAsia="Arial" w:hAnsi="Arial"/>
          <w:color w:val="333333"/>
          <w:sz w:val="22"/>
          <w:szCs w:val="22"/>
        </w:rPr>
        <w:t xml:space="preserve">Multi-story homes present genuine safety risks for gutter maintenance. Working on ladders above the first story is one of the leading causes of serious home-maintenance injuries. If your gutters are above a single story, hiring a professional cleaning service is a worthwhile investment in safety.</w:t>
      </w:r>
    </w:p>
    <w:p>
      <w:pPr>
        <w:spacing w:after="200" w:line="340"/>
      </w:pPr>
      <w:r>
        <w:rPr>
          <w:rFonts w:ascii="Arial" w:cs="Arial" w:eastAsia="Arial" w:hAnsi="Arial"/>
          <w:color w:val="333333"/>
          <w:sz w:val="22"/>
          <w:szCs w:val="22"/>
        </w:rPr>
        <w:t xml:space="preserve">Extensive sagging or sections pulling away from the house indicate that the underlying fascia board may be rotting. Reattaching gutters to compromised fascia just delays the problem. A contractor can assess and replace damaged fascia before properly reinstalling the gutter system.</w:t>
      </w:r>
    </w:p>
    <w:p>
      <w:pPr>
        <w:spacing w:after="200" w:line="340"/>
      </w:pPr>
      <w:r>
        <w:rPr>
          <w:rFonts w:ascii="Arial" w:cs="Arial" w:eastAsia="Arial" w:hAnsi="Arial"/>
          <w:color w:val="333333"/>
          <w:sz w:val="22"/>
          <w:szCs w:val="22"/>
        </w:rPr>
        <w:t xml:space="preserve">If you’re experiencing persistent drainage problems — water pooling near the foundation, overflowing in specific areas, or gutters that never seem to drain properly — the issue may be improper gutter sizing or pitch. Gutters should slope slightly toward downspouts, and the system needs to be appropriately sized for your roof area and local rainfall intensity. A gutter contractor can evaluate and correct these issues.</w:t>
      </w:r>
    </w:p>
    <w:p>
      <w:pPr>
        <w:spacing w:after="200" w:line="340"/>
      </w:pPr>
      <w:r>
        <w:rPr>
          <w:rFonts w:ascii="Arial" w:cs="Arial" w:eastAsia="Arial" w:hAnsi="Arial"/>
          <w:color w:val="333333"/>
          <w:sz w:val="22"/>
          <w:szCs w:val="22"/>
        </w:rPr>
        <w:t xml:space="preserve">Seamless gutter installation is always a professional job. Seamless gutters are formed on-site from a continuous roll of aluminum using specialized equipment. They’re superior to sectional gutters because they have no joints to leak, but they can’t be purchased off the shelf or installed without the proper machinery.</w:t>
      </w:r>
    </w:p>
    <w:p>
      <w:pPr>
        <w:spacing w:after="200" w:line="340"/>
      </w:pPr>
      <w:r>
        <w:rPr>
          <w:rFonts w:ascii="Arial" w:cs="Arial" w:eastAsia="Arial" w:hAnsi="Arial"/>
          <w:color w:val="333333"/>
          <w:sz w:val="22"/>
          <w:szCs w:val="22"/>
        </w:rPr>
        <w:t xml:space="preserve">If ice dams are a recurring problem, a roofing and gutter professional can recommend solutions such as heated gutter cables, improved attic insulation and ventilation, or ice-and-water shield membrane installation along the roof edge.</w:t>
      </w:r>
    </w:p>
    <w:p>
      <w:pPr>
        <w:spacing w:before="360" w:after="180"/>
      </w:pPr>
      <w:r>
        <w:rPr>
          <w:rFonts w:ascii="Arial" w:cs="Arial" w:eastAsia="Arial" w:hAnsi="Arial"/>
          <w:b/>
          <w:bCs/>
          <w:color w:val="1B5E7B"/>
          <w:sz w:val="28"/>
          <w:szCs w:val="28"/>
        </w:rPr>
        <w:t xml:space="preserve">Seasonal Gutter Checklist</w:t>
      </w:r>
    </w:p>
    <w:p>
      <w:pPr>
        <w:spacing w:after="200" w:line="340"/>
      </w:pPr>
      <w:r>
        <w:rPr>
          <w:rFonts w:ascii="Arial" w:cs="Arial" w:eastAsia="Arial" w:hAnsi="Arial"/>
          <w:color w:val="333333"/>
          <w:sz w:val="22"/>
          <w:szCs w:val="22"/>
        </w:rPr>
        <w:t xml:space="preserve">Make gutter maintenance part of your seasonal home care routine. In spring, clear out winter debris and check for damage from ice and storms. In summer, check for proper drainage during heavy rain — walk around your home during a downpour to observe how the system performs. In fall, clean after the leaves drop and prepare for winter. In winter, watch for ice dams and icicles, which indicate drainage problems. Consistent attention to your gutters is one of the most cost-effective ways to prevent major home repairs.</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2026-03-03T15:24:00.062Z</dcterms:created>
  <dcterms:modified xsi:type="dcterms:W3CDTF">2026-03-03T15:24:00.062Z</dcterms:modified>
</cp:coreProperties>
</file>

<file path=docProps/custom.xml><?xml version="1.0" encoding="utf-8"?>
<Properties xmlns="http://schemas.openxmlformats.org/officeDocument/2006/custom-properties" xmlns:vt="http://schemas.openxmlformats.org/officeDocument/2006/docPropsVTypes"/>
</file>