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00"/>
      </w:pPr>
      <w:r>
        <w:rPr>
          <w:rFonts w:ascii="Arial" w:cs="Arial" w:eastAsia="Arial" w:hAnsi="Arial"/>
          <w:b/>
          <w:bCs/>
          <w:color w:val="1B5E7B"/>
          <w:sz w:val="52"/>
          <w:szCs w:val="52"/>
        </w:rPr>
        <w:t xml:space="preserve">Water Heater Problems: Troubleshooting Tips and When It’s Time for Professional Service</w:t>
      </w:r>
    </w:p>
    <w:p>
      <w:pPr>
        <w:pBdr>
          <w:bottom w:val="single" w:color="E87C2A" w:sz="6" w:space="12"/>
        </w:pBdr>
        <w:spacing w:after="200"/>
      </w:pPr>
      <w:r>
        <w:rPr>
          <w:rFonts w:ascii="Arial" w:cs="Arial" w:eastAsia="Arial" w:hAnsi="Arial"/>
          <w:i/>
          <w:iCs/>
          <w:color w:val="555555"/>
          <w:sz w:val="24"/>
          <w:szCs w:val="24"/>
        </w:rPr>
        <w:t xml:space="preserve">No hot water? Strange noises from the tank? Learn what you can check yourself and when you need to bring in an expert.</w:t>
      </w:r>
    </w:p>
    <w:p>
      <w:pPr>
        <w:spacing w:before="200" w:after="400"/>
      </w:pPr>
      <w:r>
        <w:rPr>
          <w:rFonts w:ascii="Arial" w:cs="Arial" w:eastAsia="Arial" w:hAnsi="Arial"/>
          <w:b/>
          <w:bCs/>
          <w:color w:val="E87C2A"/>
          <w:sz w:val="20"/>
          <w:szCs w:val="20"/>
        </w:rPr>
        <w:t xml:space="preserve">GetProAssist.com</w:t>
      </w:r>
      <w:r>
        <w:rPr>
          <w:rFonts w:ascii="Arial" w:cs="Arial" w:eastAsia="Arial" w:hAnsi="Arial"/>
          <w:color w:val="888888"/>
          <w:sz w:val="20"/>
          <w:szCs w:val="20"/>
        </w:rPr>
        <w:t xml:space="preserve">  |  Your Trusted Home Repair Resource</w:t>
      </w:r>
    </w:p>
    <w:p>
      <w:pPr>
        <w:spacing w:before="360" w:after="180"/>
      </w:pPr>
      <w:r>
        <w:rPr>
          <w:rFonts w:ascii="Arial" w:cs="Arial" w:eastAsia="Arial" w:hAnsi="Arial"/>
          <w:b/>
          <w:bCs/>
          <w:color w:val="1B5E7B"/>
          <w:sz w:val="28"/>
          <w:szCs w:val="28"/>
        </w:rPr>
        <w:t xml:space="preserve">Know Your Water Heater</w:t>
      </w:r>
    </w:p>
    <w:p>
      <w:pPr>
        <w:spacing w:after="200" w:line="340"/>
      </w:pPr>
      <w:r>
        <w:rPr>
          <w:rFonts w:ascii="Arial" w:cs="Arial" w:eastAsia="Arial" w:hAnsi="Arial"/>
          <w:color w:val="333333"/>
          <w:sz w:val="22"/>
          <w:szCs w:val="22"/>
        </w:rPr>
        <w:t xml:space="preserve">Most homes have either a traditional tank water heater or a tankless on-demand unit. Tank heaters store and continuously heat a reservoir of water, typically forty to sixty gallons for a residential unit. Tankless heaters warm water only as it flows through the unit on demand.</w:t>
      </w:r>
    </w:p>
    <w:p>
      <w:pPr>
        <w:spacing w:after="200" w:line="340"/>
      </w:pPr>
      <w:r>
        <w:rPr>
          <w:rFonts w:ascii="Arial" w:cs="Arial" w:eastAsia="Arial" w:hAnsi="Arial"/>
          <w:color w:val="333333"/>
          <w:sz w:val="22"/>
          <w:szCs w:val="22"/>
        </w:rPr>
        <w:t xml:space="preserve">Each type has different maintenance needs and failure modes. Understanding your specific system helps you troubleshoot problems effectively and communicate clearly with a technician when professional help is needed. You can find your unit’s specifications on the data plate, usually located on the side of the tank or the front of a tankless unit.</w:t>
      </w:r>
    </w:p>
    <w:p>
      <w:pPr>
        <w:spacing w:before="360" w:after="180"/>
      </w:pPr>
      <w:r>
        <w:rPr>
          <w:rFonts w:ascii="Arial" w:cs="Arial" w:eastAsia="Arial" w:hAnsi="Arial"/>
          <w:b/>
          <w:bCs/>
          <w:color w:val="1B5E7B"/>
          <w:sz w:val="28"/>
          <w:szCs w:val="28"/>
        </w:rPr>
        <w:t xml:space="preserve">DIY Troubleshooting and Maintenance</w:t>
      </w:r>
    </w:p>
    <w:p>
      <w:pPr>
        <w:spacing w:after="200" w:line="340"/>
      </w:pPr>
      <w:r>
        <w:rPr>
          <w:rFonts w:ascii="Arial" w:cs="Arial" w:eastAsia="Arial" w:hAnsi="Arial"/>
          <w:color w:val="333333"/>
          <w:sz w:val="22"/>
          <w:szCs w:val="22"/>
        </w:rPr>
        <w:t xml:space="preserve">If you have no hot water at all, start with the basics. For electric heaters, check whether the circuit breaker has tripped. For gas heaters, verify that the pilot light is lit — most modern gas water heaters have a viewing window near the bottom where you can see the flame. Relighting a pilot light following the manufacturer’s instructions on the unit is a simple homeowner task.</w:t>
      </w:r>
    </w:p>
    <w:p>
      <w:pPr>
        <w:spacing w:after="200" w:line="340"/>
      </w:pPr>
      <w:r>
        <w:rPr>
          <w:rFonts w:ascii="Arial" w:cs="Arial" w:eastAsia="Arial" w:hAnsi="Arial"/>
          <w:color w:val="333333"/>
          <w:sz w:val="22"/>
          <w:szCs w:val="22"/>
        </w:rPr>
        <w:t xml:space="preserve">If your water isn’t getting hot enough, try adjusting the thermostat on the unit. The recommended setting is 120 degrees Fahrenheit, which balances comfort and safety. Both gas and electric water heaters have accessible temperature controls — gas units have a dial on the gas valve, and electric units have thermostats behind access panels on the tank.</w:t>
      </w:r>
    </w:p>
    <w:p>
      <w:pPr>
        <w:spacing w:after="200" w:line="340"/>
      </w:pPr>
      <w:r>
        <w:rPr>
          <w:rFonts w:ascii="Arial" w:cs="Arial" w:eastAsia="Arial" w:hAnsi="Arial"/>
          <w:color w:val="333333"/>
          <w:sz w:val="22"/>
          <w:szCs w:val="22"/>
        </w:rPr>
        <w:t xml:space="preserve">Flushing your water heater annually is an important maintenance task that extends the life of the unit. Sediment accumulates at the bottom of the tank, reducing efficiency and accelerating corrosion. Connect a garden hose to the drain valve at the bottom of the tank, turn off the heater and cold water supply, open a hot water faucet somewhere in the house, and drain until the water runs clear.</w:t>
      </w:r>
    </w:p>
    <w:p>
      <w:pPr>
        <w:spacing w:after="200" w:line="340"/>
      </w:pPr>
      <w:r>
        <w:rPr>
          <w:rFonts w:ascii="Arial" w:cs="Arial" w:eastAsia="Arial" w:hAnsi="Arial"/>
          <w:color w:val="333333"/>
          <w:sz w:val="22"/>
          <w:szCs w:val="22"/>
        </w:rPr>
        <w:t xml:space="preserve">Test the temperature and pressure relief valve once a year. This critical safety device prevents tank explosions by releasing water if temperature or pressure exceeds safe limits. Lift the lever briefly — water should flow freely and stop when you release it. If it drips continuously or doesn’t flow at all, the valve needs replacement.</w:t>
      </w:r>
    </w:p>
    <w:p>
      <w:pPr>
        <w:spacing w:after="200" w:line="340"/>
      </w:pPr>
      <w:r>
        <w:rPr>
          <w:rFonts w:ascii="Arial" w:cs="Arial" w:eastAsia="Arial" w:hAnsi="Arial"/>
          <w:color w:val="333333"/>
          <w:sz w:val="22"/>
          <w:szCs w:val="22"/>
        </w:rPr>
        <w:t xml:space="preserve">The anode rod is a sacrificial metal rod that protects the tank from internal corrosion. Check it every two to three years by loosening the hex head on top of the tank. If the rod is heavily corroded or less than half an inch thick, replace it. This twenty-dollar part can add years to your water heater’s life.</w:t>
      </w:r>
    </w:p>
    <w:p>
      <w:pPr>
        <w:spacing w:before="360" w:after="180"/>
      </w:pPr>
      <w:r>
        <w:rPr>
          <w:rFonts w:ascii="Arial" w:cs="Arial" w:eastAsia="Arial" w:hAnsi="Arial"/>
          <w:b/>
          <w:bCs/>
          <w:color w:val="1B5E7B"/>
          <w:sz w:val="28"/>
          <w:szCs w:val="28"/>
        </w:rPr>
        <w:t xml:space="preserve">When to Call a Professional</w:t>
      </w:r>
    </w:p>
    <w:p>
      <w:pPr>
        <w:spacing w:after="200" w:line="340"/>
      </w:pPr>
      <w:r>
        <w:rPr>
          <w:rFonts w:ascii="Arial" w:cs="Arial" w:eastAsia="Arial" w:hAnsi="Arial"/>
          <w:color w:val="333333"/>
          <w:sz w:val="22"/>
          <w:szCs w:val="22"/>
        </w:rPr>
        <w:t xml:space="preserve">Water pooling around the base of your water heater is a serious issue. While it could be something as simple as a leaky drain valve or a failing temperature and pressure relief valve, it could also indicate internal tank corrosion and an impending failure. A leaking tank cannot be repaired — it must be replaced. Call a professional immediately, as a tank failure can release forty or more gallons of water into your home.</w:t>
      </w:r>
    </w:p>
    <w:p>
      <w:pPr>
        <w:spacing w:after="200" w:line="340"/>
      </w:pPr>
      <w:r>
        <w:rPr>
          <w:rFonts w:ascii="Arial" w:cs="Arial" w:eastAsia="Arial" w:hAnsi="Arial"/>
          <w:color w:val="333333"/>
          <w:sz w:val="22"/>
          <w:szCs w:val="22"/>
        </w:rPr>
        <w:t xml:space="preserve">If you smell gas near a gas water heater, leave the area immediately, don’t operate any electrical switches, and call your gas utility company’s emergency line from outside. Gas leaks are extremely dangerous and require professional response.</w:t>
      </w:r>
    </w:p>
    <w:p>
      <w:pPr>
        <w:spacing w:after="200" w:line="340"/>
      </w:pPr>
      <w:r>
        <w:rPr>
          <w:rFonts w:ascii="Arial" w:cs="Arial" w:eastAsia="Arial" w:hAnsi="Arial"/>
          <w:color w:val="333333"/>
          <w:sz w:val="22"/>
          <w:szCs w:val="22"/>
        </w:rPr>
        <w:t xml:space="preserve">Rusty or discolored hot water coming from your taps suggests internal tank corrosion. While flushing the tank may help temporarily, persistent rust-colored water typically means the tank is deteriorating and will need replacement soon.</w:t>
      </w:r>
    </w:p>
    <w:p>
      <w:pPr>
        <w:spacing w:after="200" w:line="340"/>
      </w:pPr>
      <w:r>
        <w:rPr>
          <w:rFonts w:ascii="Arial" w:cs="Arial" w:eastAsia="Arial" w:hAnsi="Arial"/>
          <w:color w:val="333333"/>
          <w:sz w:val="22"/>
          <w:szCs w:val="22"/>
        </w:rPr>
        <w:t xml:space="preserve">Unusual noises like rumbling, popping, or banging from the tank indicate heavy sediment buildup that has hardened on the bottom. While regular flushing prevents this, once sediment has calcified, it often requires professional removal or signals that replacement is approaching.</w:t>
      </w:r>
    </w:p>
    <w:p>
      <w:pPr>
        <w:spacing w:after="200" w:line="340"/>
      </w:pPr>
      <w:r>
        <w:rPr>
          <w:rFonts w:ascii="Arial" w:cs="Arial" w:eastAsia="Arial" w:hAnsi="Arial"/>
          <w:color w:val="333333"/>
          <w:sz w:val="22"/>
          <w:szCs w:val="22"/>
        </w:rPr>
        <w:t xml:space="preserve">Any installation, relocation, or conversion of a water heater — including switching from tank to tankless or changing fuel sources — requires professional installation. These projects involve gas lines or high-voltage electrical connections, venting requirements, and code compliance that must be handled by licensed technicians.</w:t>
      </w:r>
    </w:p>
    <w:p>
      <w:pPr>
        <w:spacing w:before="360" w:after="180"/>
      </w:pPr>
      <w:r>
        <w:rPr>
          <w:rFonts w:ascii="Arial" w:cs="Arial" w:eastAsia="Arial" w:hAnsi="Arial"/>
          <w:b/>
          <w:bCs/>
          <w:color w:val="1B5E7B"/>
          <w:sz w:val="28"/>
          <w:szCs w:val="28"/>
        </w:rPr>
        <w:t xml:space="preserve">How Long Should a Water Heater Last?</w:t>
      </w:r>
    </w:p>
    <w:p>
      <w:pPr>
        <w:spacing w:after="200" w:line="340"/>
      </w:pPr>
      <w:r>
        <w:rPr>
          <w:rFonts w:ascii="Arial" w:cs="Arial" w:eastAsia="Arial" w:hAnsi="Arial"/>
          <w:color w:val="333333"/>
          <w:sz w:val="22"/>
          <w:szCs w:val="22"/>
        </w:rPr>
        <w:t xml:space="preserve">Tank water heaters typically last eight to twelve years, while tankless units can last twenty years or more with proper maintenance. If your tank heater is over ten years old and requiring repairs, replacement is usually the smarter investment. Newer models are significantly more energy efficient, and many utility companies offer rebates for upgrading to high-efficiency or heat pump water heaters. Check the first four digits of the serial number on your unit — many manufacturers encode the manufacture date there.</w:t>
      </w:r>
    </w:p>
    <w:p>
      <w:pPr>
        <w:pBdr>
          <w:top w:val="single" w:color="E87C2A" w:sz="4" w:space="12"/>
        </w:pBdr>
        <w:spacing w:before="600"/>
      </w:pPr>
      <w:r>
        <w:rPr>
          <w:rFonts w:ascii="Arial" w:cs="Arial" w:eastAsia="Arial" w:hAnsi="Arial"/>
          <w:color w:val="666666"/>
          <w:sz w:val="20"/>
          <w:szCs w:val="20"/>
        </w:rPr>
        <w:t xml:space="preserve">Need help with a home repair project? Visit </w:t>
      </w:r>
      <w:r>
        <w:rPr>
          <w:rFonts w:ascii="Arial" w:cs="Arial" w:eastAsia="Arial" w:hAnsi="Arial"/>
          <w:b/>
          <w:bCs/>
          <w:color w:val="E87C2A"/>
          <w:sz w:val="20"/>
          <w:szCs w:val="20"/>
        </w:rPr>
        <w:t xml:space="preserve">GetProAssist.com</w:t>
      </w:r>
      <w:r>
        <w:rPr>
          <w:rFonts w:ascii="Arial" w:cs="Arial" w:eastAsia="Arial" w:hAnsi="Arial"/>
          <w:color w:val="666666"/>
          <w:sz w:val="20"/>
          <w:szCs w:val="20"/>
        </w:rPr>
        <w:t xml:space="preserve"> to connect with trusted local professionals.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2026-03-03T15:24:00.052Z</dcterms:created>
  <dcterms:modified xsi:type="dcterms:W3CDTF">2026-03-03T15:24:00.052Z</dcterms:modified>
</cp:coreProperties>
</file>

<file path=docProps/custom.xml><?xml version="1.0" encoding="utf-8"?>
<Properties xmlns="http://schemas.openxmlformats.org/officeDocument/2006/custom-properties" xmlns:vt="http://schemas.openxmlformats.org/officeDocument/2006/docPropsVTypes"/>
</file>