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100"/>
      </w:pPr>
      <w:r>
        <w:rPr>
          <w:rFonts w:ascii="Arial" w:cs="Arial" w:eastAsia="Arial" w:hAnsi="Arial"/>
          <w:b/>
          <w:bCs/>
          <w:color w:val="1B5E7B"/>
          <w:sz w:val="52"/>
          <w:szCs w:val="52"/>
        </w:rPr>
        <w:t xml:space="preserve">HVAC Maintenance: What Homeowners Should Do vs. What Requires a Technician</w:t>
      </w:r>
    </w:p>
    <w:p>
      <w:pPr>
        <w:pBdr>
          <w:bottom w:val="single" w:color="E87C2A" w:sz="6" w:space="12"/>
        </w:pBdr>
        <w:spacing w:after="200"/>
      </w:pPr>
      <w:r>
        <w:rPr>
          <w:rFonts w:ascii="Arial" w:cs="Arial" w:eastAsia="Arial" w:hAnsi="Arial"/>
          <w:i/>
          <w:iCs/>
          <w:color w:val="555555"/>
          <w:sz w:val="24"/>
          <w:szCs w:val="24"/>
        </w:rPr>
        <w:t xml:space="preserve">Your heating and cooling system is the most expensive equipment in your home. Here’s how to maintain it properly and when professional service is essential.</w:t>
      </w:r>
    </w:p>
    <w:p>
      <w:pPr>
        <w:spacing w:before="200" w:after="400"/>
      </w:pPr>
      <w:r>
        <w:rPr>
          <w:rFonts w:ascii="Arial" w:cs="Arial" w:eastAsia="Arial" w:hAnsi="Arial"/>
          <w:b/>
          <w:bCs/>
          <w:color w:val="E87C2A"/>
          <w:sz w:val="20"/>
          <w:szCs w:val="20"/>
        </w:rPr>
        <w:t xml:space="preserve">GetProAssist.com</w:t>
      </w:r>
      <w:r>
        <w:rPr>
          <w:rFonts w:ascii="Arial" w:cs="Arial" w:eastAsia="Arial" w:hAnsi="Arial"/>
          <w:color w:val="888888"/>
          <w:sz w:val="20"/>
          <w:szCs w:val="20"/>
        </w:rPr>
        <w:t xml:space="preserve">  |  Your Trusted Home Repair Resource</w:t>
      </w:r>
    </w:p>
    <w:p>
      <w:pPr>
        <w:spacing w:before="360" w:after="180"/>
      </w:pPr>
      <w:r>
        <w:rPr>
          <w:rFonts w:ascii="Arial" w:cs="Arial" w:eastAsia="Arial" w:hAnsi="Arial"/>
          <w:b/>
          <w:bCs/>
          <w:color w:val="1B5E7B"/>
          <w:sz w:val="28"/>
          <w:szCs w:val="28"/>
        </w:rPr>
        <w:t xml:space="preserve">Why HVAC Maintenance Matters More Than You Think</w:t>
      </w:r>
    </w:p>
    <w:p>
      <w:pPr>
        <w:spacing w:after="200" w:line="340"/>
      </w:pPr>
      <w:r>
        <w:rPr>
          <w:rFonts w:ascii="Arial" w:cs="Arial" w:eastAsia="Arial" w:hAnsi="Arial"/>
          <w:color w:val="333333"/>
          <w:sz w:val="22"/>
          <w:szCs w:val="22"/>
        </w:rPr>
        <w:t xml:space="preserve">Your HVAC system represents one of the largest investments in your home, with replacement costs ranging from five thousand to fifteen thousand dollars or more. Yet many homeowners neglect regular maintenance until something breaks — often at the worst possible time, like during a heat wave or cold snap.</w:t>
      </w:r>
    </w:p>
    <w:p>
      <w:pPr>
        <w:spacing w:after="200" w:line="340"/>
      </w:pPr>
      <w:r>
        <w:rPr>
          <w:rFonts w:ascii="Arial" w:cs="Arial" w:eastAsia="Arial" w:hAnsi="Arial"/>
          <w:color w:val="333333"/>
          <w:sz w:val="22"/>
          <w:szCs w:val="22"/>
        </w:rPr>
        <w:t xml:space="preserve">Regular maintenance extends the life of your system, reduces energy bills, improves indoor air quality, and prevents costly emergency repairs. The Department of Energy estimates that proper maintenance can reduce heating and cooling costs by up to twenty-five percent. Most manufacturers also require documented maintenance to honor warranty claims.</w:t>
      </w:r>
    </w:p>
    <w:p>
      <w:pPr>
        <w:spacing w:before="360" w:after="180"/>
      </w:pPr>
      <w:r>
        <w:rPr>
          <w:rFonts w:ascii="Arial" w:cs="Arial" w:eastAsia="Arial" w:hAnsi="Arial"/>
          <w:b/>
          <w:bCs/>
          <w:color w:val="1B5E7B"/>
          <w:sz w:val="28"/>
          <w:szCs w:val="28"/>
        </w:rPr>
        <w:t xml:space="preserve">Maintenance Tasks Homeowners Should Handle</w:t>
      </w:r>
    </w:p>
    <w:p>
      <w:pPr>
        <w:spacing w:after="200" w:line="340"/>
      </w:pPr>
      <w:r>
        <w:rPr>
          <w:rFonts w:ascii="Arial" w:cs="Arial" w:eastAsia="Arial" w:hAnsi="Arial"/>
          <w:color w:val="333333"/>
          <w:sz w:val="22"/>
          <w:szCs w:val="22"/>
        </w:rPr>
        <w:t xml:space="preserve">Air filter replacement is the single most important thing you can do for your HVAC system, and it’s also the easiest. Check your filter monthly and replace it every one to three months depending on the type, household dust levels, and whether you have pets. A clogged filter forces the system to work harder, increases energy consumption, and can lead to overheating or freezing.</w:t>
      </w:r>
    </w:p>
    <w:p>
      <w:pPr>
        <w:spacing w:after="200" w:line="340"/>
      </w:pPr>
      <w:r>
        <w:rPr>
          <w:rFonts w:ascii="Arial" w:cs="Arial" w:eastAsia="Arial" w:hAnsi="Arial"/>
          <w:color w:val="333333"/>
          <w:sz w:val="22"/>
          <w:szCs w:val="22"/>
        </w:rPr>
        <w:t xml:space="preserve">Keep the outdoor condenser unit clear of debris, vegetation, and obstructions. Maintain at least two feet of clearance around all sides. Periodically rinse the condenser fins with a garden hose — spray from the inside out to push debris away rather than deeper into the unit. Straighten any bent fins carefully with a fin comb.</w:t>
      </w:r>
    </w:p>
    <w:p>
      <w:pPr>
        <w:spacing w:after="200" w:line="340"/>
      </w:pPr>
      <w:r>
        <w:rPr>
          <w:rFonts w:ascii="Arial" w:cs="Arial" w:eastAsia="Arial" w:hAnsi="Arial"/>
          <w:color w:val="333333"/>
          <w:sz w:val="22"/>
          <w:szCs w:val="22"/>
        </w:rPr>
        <w:t xml:space="preserve">Check and clean your vents and registers throughout the house. Remove dust buildup and make sure furniture and drapes aren’t blocking airflow. Closing too many vents can create pressure imbalances that strain the system.</w:t>
      </w:r>
    </w:p>
    <w:p>
      <w:pPr>
        <w:spacing w:after="200" w:line="340"/>
      </w:pPr>
      <w:r>
        <w:rPr>
          <w:rFonts w:ascii="Arial" w:cs="Arial" w:eastAsia="Arial" w:hAnsi="Arial"/>
          <w:color w:val="333333"/>
          <w:sz w:val="22"/>
          <w:szCs w:val="22"/>
        </w:rPr>
        <w:t xml:space="preserve">Inspect your thermostat settings seasonally and consider upgrading to a programmable or smart thermostat if you haven’t already. Proper thermostat management is one of the most effective ways to reduce energy costs.</w:t>
      </w:r>
    </w:p>
    <w:p>
      <w:pPr>
        <w:spacing w:after="200" w:line="340"/>
      </w:pPr>
      <w:r>
        <w:rPr>
          <w:rFonts w:ascii="Arial" w:cs="Arial" w:eastAsia="Arial" w:hAnsi="Arial"/>
          <w:color w:val="333333"/>
          <w:sz w:val="22"/>
          <w:szCs w:val="22"/>
        </w:rPr>
        <w:t xml:space="preserve">Clear your condensate drain line once a year by pouring a cup of distilled white vinegar down the drain access point. A clogged condensate line can cause water damage and trigger the system to shut down as a safety measure.</w:t>
      </w:r>
    </w:p>
    <w:p>
      <w:pPr>
        <w:spacing w:before="360" w:after="180"/>
      </w:pPr>
      <w:r>
        <w:rPr>
          <w:rFonts w:ascii="Arial" w:cs="Arial" w:eastAsia="Arial" w:hAnsi="Arial"/>
          <w:b/>
          <w:bCs/>
          <w:color w:val="1B5E7B"/>
          <w:sz w:val="28"/>
          <w:szCs w:val="28"/>
        </w:rPr>
        <w:t xml:space="preserve">When to Call an HVAC Professional</w:t>
      </w:r>
    </w:p>
    <w:p>
      <w:pPr>
        <w:spacing w:after="200" w:line="340"/>
      </w:pPr>
      <w:r>
        <w:rPr>
          <w:rFonts w:ascii="Arial" w:cs="Arial" w:eastAsia="Arial" w:hAnsi="Arial"/>
          <w:color w:val="333333"/>
          <w:sz w:val="22"/>
          <w:szCs w:val="22"/>
        </w:rPr>
        <w:t xml:space="preserve">Any work involving refrigerant requires a licensed technician by law. If your air conditioner is blowing warm air, not cooling effectively, or has ice forming on the lines, it may have a refrigerant leak. Only EPA-certified technicians can legally handle refrigerant.</w:t>
      </w:r>
    </w:p>
    <w:p>
      <w:pPr>
        <w:spacing w:after="200" w:line="340"/>
      </w:pPr>
      <w:r>
        <w:rPr>
          <w:rFonts w:ascii="Arial" w:cs="Arial" w:eastAsia="Arial" w:hAnsi="Arial"/>
          <w:color w:val="333333"/>
          <w:sz w:val="22"/>
          <w:szCs w:val="22"/>
        </w:rPr>
        <w:t xml:space="preserve">Annual professional tune-ups are strongly recommended — ideally in spring for cooling systems and fall for heating systems. A technician will check electrical connections, measure voltage and current on motors, lubricate moving parts, inspect the condensate drain, check refrigerant levels, test thermostat calibration, and inspect the heat exchanger for cracks.</w:t>
      </w:r>
    </w:p>
    <w:p>
      <w:pPr>
        <w:spacing w:after="200" w:line="340"/>
      </w:pPr>
      <w:r>
        <w:rPr>
          <w:rFonts w:ascii="Arial" w:cs="Arial" w:eastAsia="Arial" w:hAnsi="Arial"/>
          <w:color w:val="333333"/>
          <w:sz w:val="22"/>
          <w:szCs w:val="22"/>
        </w:rPr>
        <w:t xml:space="preserve">A cracked heat exchanger in a gas furnace is a serious safety hazard that can release carbon monoxide into your home. If a technician identifies this problem, the heat exchanger or entire furnace should be replaced immediately. Never attempt to inspect or repair a heat exchanger yourself.</w:t>
      </w:r>
    </w:p>
    <w:p>
      <w:pPr>
        <w:spacing w:after="200" w:line="340"/>
      </w:pPr>
      <w:r>
        <w:rPr>
          <w:rFonts w:ascii="Arial" w:cs="Arial" w:eastAsia="Arial" w:hAnsi="Arial"/>
          <w:color w:val="333333"/>
          <w:sz w:val="22"/>
          <w:szCs w:val="22"/>
        </w:rPr>
        <w:t xml:space="preserve">Strange noises — banging, squealing, grinding, or clicking — coming from your HVAC system usually indicate a mechanical problem that needs professional attention. These can range from a loose belt to a failing compressor, and running the system with these issues can cause further damage.</w:t>
      </w:r>
    </w:p>
    <w:p>
      <w:pPr>
        <w:spacing w:after="200" w:line="340"/>
      </w:pPr>
      <w:r>
        <w:rPr>
          <w:rFonts w:ascii="Arial" w:cs="Arial" w:eastAsia="Arial" w:hAnsi="Arial"/>
          <w:color w:val="333333"/>
          <w:sz w:val="22"/>
          <w:szCs w:val="22"/>
        </w:rPr>
        <w:t xml:space="preserve">If your energy bills have increased significantly without a change in usage patterns, your system may be losing efficiency due to a problem that only professional diagnostics can identify. Similarly, uneven temperatures between rooms, excessive humidity, or frequent cycling on and off all warrant a service call.</w:t>
      </w:r>
    </w:p>
    <w:p>
      <w:pPr>
        <w:spacing w:before="360" w:after="180"/>
      </w:pPr>
      <w:r>
        <w:rPr>
          <w:rFonts w:ascii="Arial" w:cs="Arial" w:eastAsia="Arial" w:hAnsi="Arial"/>
          <w:b/>
          <w:bCs/>
          <w:color w:val="1B5E7B"/>
          <w:sz w:val="28"/>
          <w:szCs w:val="28"/>
        </w:rPr>
        <w:t xml:space="preserve">Planning for HVAC Replacement</w:t>
      </w:r>
    </w:p>
    <w:p>
      <w:pPr>
        <w:spacing w:after="200" w:line="340"/>
      </w:pPr>
      <w:r>
        <w:rPr>
          <w:rFonts w:ascii="Arial" w:cs="Arial" w:eastAsia="Arial" w:hAnsi="Arial"/>
          <w:color w:val="333333"/>
          <w:sz w:val="22"/>
          <w:szCs w:val="22"/>
        </w:rPr>
        <w:t xml:space="preserve">Most HVAC systems last fifteen to twenty years with proper maintenance. As your system ages, repair costs increase and efficiency decreases. A good rule of thumb is the five thousand dollar rule — multiply the age of your system by the repair cost. If the result exceeds five thousand, replacement is usually more economical than repair. Always get multiple quotes from licensed HVAC contractors and look for ENERGY STAR certified equipment, which can qualify for rebates and tax credits.</w:t>
      </w:r>
    </w:p>
    <w:p>
      <w:pPr>
        <w:pBdr>
          <w:top w:val="single" w:color="E87C2A" w:sz="4" w:space="12"/>
        </w:pBdr>
        <w:spacing w:before="600"/>
      </w:pPr>
      <w:r>
        <w:rPr>
          <w:rFonts w:ascii="Arial" w:cs="Arial" w:eastAsia="Arial" w:hAnsi="Arial"/>
          <w:color w:val="666666"/>
          <w:sz w:val="20"/>
          <w:szCs w:val="20"/>
        </w:rPr>
        <w:t xml:space="preserve">Need help with a home repair project? Visit </w:t>
      </w:r>
      <w:r>
        <w:rPr>
          <w:rFonts w:ascii="Arial" w:cs="Arial" w:eastAsia="Arial" w:hAnsi="Arial"/>
          <w:b/>
          <w:bCs/>
          <w:color w:val="E87C2A"/>
          <w:sz w:val="20"/>
          <w:szCs w:val="20"/>
        </w:rPr>
        <w:t xml:space="preserve">GetProAssist.com</w:t>
      </w:r>
      <w:r>
        <w:rPr>
          <w:rFonts w:ascii="Arial" w:cs="Arial" w:eastAsia="Arial" w:hAnsi="Arial"/>
          <w:color w:val="666666"/>
          <w:sz w:val="20"/>
          <w:szCs w:val="20"/>
        </w:rPr>
        <w:t xml:space="preserve"> to connect with trusted local professionals.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2026-03-03T15:24:00.043Z</dcterms:created>
  <dcterms:modified xsi:type="dcterms:W3CDTF">2026-03-03T15:24:00.043Z</dcterms:modified>
</cp:coreProperties>
</file>

<file path=docProps/custom.xml><?xml version="1.0" encoding="utf-8"?>
<Properties xmlns="http://schemas.openxmlformats.org/officeDocument/2006/custom-properties" xmlns:vt="http://schemas.openxmlformats.org/officeDocument/2006/docPropsVTypes"/>
</file>